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FE4A" w14:textId="77777777" w:rsidR="003A2EAD" w:rsidRPr="003A2EAD" w:rsidRDefault="003A2EAD" w:rsidP="003A2EAD">
      <w:pPr>
        <w:pStyle w:val="Kop1VCH"/>
        <w:rPr>
          <w:lang w:eastAsia="nl-NL"/>
        </w:rPr>
      </w:pPr>
      <w:r w:rsidRPr="003A2EAD">
        <w:rPr>
          <w:lang w:eastAsia="nl-NL"/>
        </w:rPr>
        <w:t>Declaratieformulier Vrijwilligers</w:t>
      </w:r>
    </w:p>
    <w:p w14:paraId="7E384481" w14:textId="77777777" w:rsidR="003A2EAD" w:rsidRPr="003A2EAD" w:rsidRDefault="003A2EAD" w:rsidP="003A2EAD">
      <w:pPr>
        <w:tabs>
          <w:tab w:val="center" w:pos="4536"/>
          <w:tab w:val="right" w:pos="9072"/>
        </w:tabs>
        <w:spacing w:line="240" w:lineRule="auto"/>
        <w:rPr>
          <w:rFonts w:ascii="Calibri" w:eastAsia="Times New Roman" w:hAnsi="Calibri" w:cs="Arial"/>
          <w:lang w:eastAsia="nl-NL"/>
        </w:rPr>
      </w:pPr>
    </w:p>
    <w:tbl>
      <w:tblPr>
        <w:tblW w:w="104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24"/>
        <w:gridCol w:w="4056"/>
        <w:gridCol w:w="360"/>
        <w:gridCol w:w="5365"/>
      </w:tblGrid>
      <w:tr w:rsidR="003A2EAD" w:rsidRPr="003A2EAD" w14:paraId="3A6D3177" w14:textId="77777777" w:rsidTr="008655A5">
        <w:trPr>
          <w:trHeight w:val="34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bottom"/>
          </w:tcPr>
          <w:p w14:paraId="4FA91115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NAWB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13529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Voorletters &amp; Naam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13A4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6050A68" w14:textId="77777777" w:rsidR="003A2EAD" w:rsidRPr="003A2EAD" w:rsidRDefault="003A2EAD" w:rsidP="003A2EAD">
            <w:pPr>
              <w:tabs>
                <w:tab w:val="right" w:pos="6132"/>
              </w:tabs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</w:tr>
      <w:tr w:rsidR="003A2EAD" w:rsidRPr="003A2EAD" w14:paraId="181D1C72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0F7B79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0914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Adres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0F1E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1DC365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</w:tr>
      <w:tr w:rsidR="003A2EAD" w:rsidRPr="003A2EAD" w14:paraId="0EC035AA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FD8F26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8C4C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Postcode + Woonplaats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1818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D1CD5C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</w:tr>
      <w:tr w:rsidR="003A2EAD" w:rsidRPr="003A2EAD" w14:paraId="31EBEC52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ED77C2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2BC36D6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IBAN nummer.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34955A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7887D" w14:textId="77777777" w:rsidR="003A2EAD" w:rsidRPr="003A2EAD" w:rsidRDefault="003A2EAD" w:rsidP="003A2EAD">
            <w:pPr>
              <w:tabs>
                <w:tab w:val="right" w:pos="6132"/>
              </w:tabs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</w:tr>
      <w:tr w:rsidR="003A2EAD" w:rsidRPr="003A2EAD" w14:paraId="4CEB9EAE" w14:textId="77777777" w:rsidTr="008655A5">
        <w:trPr>
          <w:trHeight w:val="375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14:paraId="42D5C627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Activiteit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FA12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Activiteit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55C7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768DCCE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</w:tr>
      <w:tr w:rsidR="003A2EAD" w:rsidRPr="003A2EAD" w14:paraId="5B138CA6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35CD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E7A7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Naam accommodatie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8AC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DD40D6A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</w:tr>
      <w:tr w:rsidR="003A2EAD" w:rsidRPr="003A2EAD" w14:paraId="48491C2C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07A0C9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7B008B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Plaatsnaam accommodatie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74C7D6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738F32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</w:p>
        </w:tc>
      </w:tr>
    </w:tbl>
    <w:p w14:paraId="7496A7FE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tbl>
      <w:tblPr>
        <w:tblW w:w="104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24"/>
        <w:gridCol w:w="4092"/>
        <w:gridCol w:w="1276"/>
        <w:gridCol w:w="1568"/>
        <w:gridCol w:w="1409"/>
        <w:gridCol w:w="1436"/>
      </w:tblGrid>
      <w:tr w:rsidR="003A2EAD" w:rsidRPr="003A2EAD" w14:paraId="74A1FA15" w14:textId="77777777" w:rsidTr="008655A5">
        <w:trPr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7ABE4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B4A23F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Declaratieperiode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652A847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Van: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15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C0E74D8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51A5867E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Tot: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143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256BB6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14:paraId="042AB96C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tbl>
      <w:tblPr>
        <w:tblW w:w="104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24"/>
        <w:gridCol w:w="4056"/>
        <w:gridCol w:w="360"/>
        <w:gridCol w:w="952"/>
        <w:gridCol w:w="1559"/>
        <w:gridCol w:w="1418"/>
        <w:gridCol w:w="1436"/>
      </w:tblGrid>
      <w:tr w:rsidR="003A2EAD" w:rsidRPr="003A2EAD" w14:paraId="1D4EB77B" w14:textId="77777777" w:rsidTr="008655A5">
        <w:trPr>
          <w:trHeight w:val="34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14:paraId="76182113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Declaratie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9C2A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Omschrijving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C3D2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3EB6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Aantal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9777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Tarief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084BC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Bedrag</w:t>
            </w:r>
          </w:p>
        </w:tc>
      </w:tr>
      <w:tr w:rsidR="003A2EAD" w:rsidRPr="003A2EAD" w14:paraId="2EECD9D5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19C08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BE18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Telefoonkosten (gesprekken) 1)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77702C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2823C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AE786" w14:textId="77777777" w:rsidR="003A2EAD" w:rsidRPr="003A2EAD" w:rsidRDefault="003A2EAD" w:rsidP="003A2EAD">
            <w:pPr>
              <w:spacing w:line="240" w:lineRule="auto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0F49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€     0,25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B43464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  €  </w:t>
            </w:r>
          </w:p>
        </w:tc>
      </w:tr>
      <w:tr w:rsidR="003A2EAD" w:rsidRPr="003A2EAD" w14:paraId="1226449C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6D7C6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A1B7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Reiskosten auto (kilometers) 1)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0D5A5C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04DF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CE98E" w14:textId="77777777" w:rsidR="003A2EAD" w:rsidRPr="003A2EAD" w:rsidRDefault="003A2EAD" w:rsidP="003A2EAD">
            <w:pPr>
              <w:spacing w:line="240" w:lineRule="auto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8D61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€     0,19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A9DA3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  €  </w:t>
            </w:r>
          </w:p>
        </w:tc>
      </w:tr>
      <w:tr w:rsidR="003A2EAD" w:rsidRPr="003A2EAD" w14:paraId="5AA038B7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22BE1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3FCC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Reiskosten fiets 1)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166535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8D92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04447" w14:textId="77777777" w:rsidR="003A2EAD" w:rsidRPr="003A2EAD" w:rsidRDefault="003A2EAD" w:rsidP="003A2EAD">
            <w:pPr>
              <w:spacing w:line="240" w:lineRule="auto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822CC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€     0,60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1BBBF2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  € </w:t>
            </w:r>
          </w:p>
        </w:tc>
      </w:tr>
      <w:tr w:rsidR="003A2EAD" w:rsidRPr="003A2EAD" w14:paraId="1B31E545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CBB9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A66EE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Reiskosten (OV) (Kaartje erbij doen) 1)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BF9208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0E27C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D7EFE" w14:textId="77777777" w:rsidR="003A2EAD" w:rsidRPr="003A2EAD" w:rsidRDefault="003A2EAD" w:rsidP="003A2EAD">
            <w:pPr>
              <w:spacing w:line="240" w:lineRule="auto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DCF3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€       ,    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7E3048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  €  </w:t>
            </w:r>
          </w:p>
        </w:tc>
      </w:tr>
      <w:tr w:rsidR="003A2EAD" w:rsidRPr="003A2EAD" w14:paraId="26522EA7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35585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89E38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Onkosten diverse (kassabonnen) 1)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DE9C20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54B4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4C5B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2EEA8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0A545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  €  </w:t>
            </w:r>
          </w:p>
        </w:tc>
      </w:tr>
      <w:tr w:rsidR="003A2EAD" w:rsidRPr="003A2EAD" w14:paraId="04B4CD4E" w14:textId="77777777" w:rsidTr="008655A5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4741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bottom"/>
          </w:tcPr>
          <w:p w14:paraId="2677664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Totaal van de declaratie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  <w:vAlign w:val="bottom"/>
          </w:tcPr>
          <w:p w14:paraId="4D9AD72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9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  <w:vAlign w:val="bottom"/>
          </w:tcPr>
          <w:p w14:paraId="483BEF12" w14:textId="77777777" w:rsidR="003A2EAD" w:rsidRPr="003A2EAD" w:rsidRDefault="003A2EAD" w:rsidP="003A2EAD">
            <w:pPr>
              <w:spacing w:line="240" w:lineRule="auto"/>
              <w:ind w:left="380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3E4F567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  €  </w:t>
            </w:r>
          </w:p>
        </w:tc>
      </w:tr>
    </w:tbl>
    <w:p w14:paraId="30B7985E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tbl>
      <w:tblPr>
        <w:tblW w:w="104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24"/>
        <w:gridCol w:w="4056"/>
        <w:gridCol w:w="360"/>
        <w:gridCol w:w="5365"/>
      </w:tblGrid>
      <w:tr w:rsidR="003A2EAD" w:rsidRPr="003A2EAD" w14:paraId="4B407277" w14:textId="77777777" w:rsidTr="008655A5">
        <w:trPr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5D16FB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Onder-</w:t>
            </w:r>
          </w:p>
          <w:p w14:paraId="244763F1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tekening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1D65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Datum</w:t>
            </w: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4A188D8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AF9C67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07F064AA" w14:textId="77777777" w:rsidTr="008655A5">
        <w:trPr>
          <w:trHeight w:val="598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41CE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5329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Handtekening</w:t>
            </w:r>
            <w:r w:rsidRPr="003A2EAD">
              <w:rPr>
                <w:rFonts w:ascii="Calibri" w:eastAsia="Times New Roman" w:hAnsi="Calibri" w:cs="Arial"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lang w:eastAsia="nl-NL"/>
              </w:rPr>
              <w:tab/>
              <w:t xml:space="preserve">              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  <w:r w:rsidRPr="003A2EAD">
              <w:rPr>
                <w:rFonts w:ascii="Calibri" w:eastAsia="Times New Roman" w:hAnsi="Calibri" w:cs="Arial"/>
                <w:lang w:eastAsia="nl-NL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F39E6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*</w:t>
            </w:r>
          </w:p>
        </w:tc>
        <w:tc>
          <w:tcPr>
            <w:tcW w:w="5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DA4C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14:paraId="721564E9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39CD23A6" w14:textId="77777777" w:rsidR="003A2EAD" w:rsidRPr="003A2EAD" w:rsidRDefault="003A2EAD" w:rsidP="003A2EAD">
      <w:pPr>
        <w:spacing w:line="240" w:lineRule="auto"/>
        <w:ind w:left="-180"/>
        <w:rPr>
          <w:rFonts w:ascii="Calibri" w:eastAsia="Times New Roman" w:hAnsi="Calibri" w:cs="Arial"/>
          <w:lang w:eastAsia="nl-NL"/>
        </w:rPr>
      </w:pPr>
      <w:r w:rsidRPr="003A2EAD">
        <w:rPr>
          <w:rFonts w:ascii="Calibri" w:eastAsia="Times New Roman" w:hAnsi="Calibri" w:cs="Arial"/>
          <w:lang w:eastAsia="nl-NL"/>
        </w:rPr>
        <w:t xml:space="preserve">In te vullen door de Sociaal werker en/of coördinator (declaratie akkoord) </w:t>
      </w:r>
    </w:p>
    <w:tbl>
      <w:tblPr>
        <w:tblW w:w="104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24"/>
        <w:gridCol w:w="4092"/>
        <w:gridCol w:w="1418"/>
        <w:gridCol w:w="1426"/>
        <w:gridCol w:w="1395"/>
        <w:gridCol w:w="1450"/>
      </w:tblGrid>
      <w:tr w:rsidR="003A2EAD" w:rsidRPr="003A2EAD" w14:paraId="6AE2158D" w14:textId="77777777" w:rsidTr="008655A5">
        <w:trPr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DD6B74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3A2EAD">
              <w:rPr>
                <w:rFonts w:ascii="Calibri" w:eastAsia="Times New Roman" w:hAnsi="Calibri" w:cs="Arial"/>
                <w:lang w:eastAsia="nl-NL"/>
              </w:rPr>
              <w:t>Accoordering</w:t>
            </w:r>
            <w:proofErr w:type="spellEnd"/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FF3F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Levering </w:t>
            </w:r>
            <w:proofErr w:type="spellStart"/>
            <w:r w:rsidRPr="003A2EAD">
              <w:rPr>
                <w:rFonts w:ascii="Calibri" w:eastAsia="Times New Roman" w:hAnsi="Calibri" w:cs="Arial"/>
                <w:lang w:eastAsia="nl-NL"/>
              </w:rPr>
              <w:t>accoord</w:t>
            </w:r>
            <w:proofErr w:type="spellEnd"/>
            <w:r w:rsidRPr="003A2EAD">
              <w:rPr>
                <w:rFonts w:ascii="Calibri" w:eastAsia="Times New Roman" w:hAnsi="Calibri" w:cs="Arial"/>
                <w:lang w:eastAsia="nl-NL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E443D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Datum: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C89EB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3B7DD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Paraaf: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1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B17BAB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284C9AC7" w14:textId="77777777" w:rsidTr="008655A5">
        <w:trPr>
          <w:trHeight w:val="39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1B888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5F1326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Factuur </w:t>
            </w:r>
            <w:proofErr w:type="spellStart"/>
            <w:r w:rsidRPr="003A2EAD">
              <w:rPr>
                <w:rFonts w:ascii="Calibri" w:eastAsia="Times New Roman" w:hAnsi="Calibri" w:cs="Arial"/>
                <w:lang w:eastAsia="nl-NL"/>
              </w:rPr>
              <w:t>accoord</w:t>
            </w:r>
            <w:proofErr w:type="spellEnd"/>
            <w:r w:rsidRPr="003A2EAD">
              <w:rPr>
                <w:rFonts w:ascii="Calibri" w:eastAsia="Times New Roman" w:hAnsi="Calibri" w:cs="Arial"/>
                <w:lang w:eastAsia="nl-NL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127F3D6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Datum: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4C21EBA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6219212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 xml:space="preserve">Paraaf: </w:t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DA7D6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14:paraId="66B4F2BD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46D11FDD" w14:textId="77777777" w:rsidR="003A2EAD" w:rsidRPr="003A2EAD" w:rsidRDefault="003A2EAD" w:rsidP="003A2EAD">
      <w:pPr>
        <w:spacing w:line="240" w:lineRule="auto"/>
        <w:ind w:left="-180"/>
        <w:rPr>
          <w:rFonts w:ascii="Calibri" w:eastAsia="Times New Roman" w:hAnsi="Calibri" w:cs="Arial"/>
          <w:lang w:eastAsia="nl-NL"/>
        </w:rPr>
      </w:pPr>
      <w:r w:rsidRPr="003A2EAD">
        <w:rPr>
          <w:rFonts w:ascii="Calibri" w:eastAsia="Times New Roman" w:hAnsi="Calibri" w:cs="Arial"/>
          <w:lang w:eastAsia="nl-NL"/>
        </w:rPr>
        <w:t>In te vullen door de financiële administratie</w:t>
      </w:r>
    </w:p>
    <w:tbl>
      <w:tblPr>
        <w:tblW w:w="10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092"/>
        <w:gridCol w:w="2844"/>
        <w:gridCol w:w="2845"/>
      </w:tblGrid>
      <w:tr w:rsidR="003A2EAD" w:rsidRPr="003A2EAD" w14:paraId="1E6554AF" w14:textId="77777777" w:rsidTr="008655A5">
        <w:trPr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04E01" w14:textId="77777777" w:rsidR="003A2EAD" w:rsidRPr="003A2EAD" w:rsidRDefault="003A2EAD" w:rsidP="003A2EAD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FA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F7D6BB4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Grootboeknr.</w:t>
            </w:r>
          </w:p>
        </w:tc>
        <w:tc>
          <w:tcPr>
            <w:tcW w:w="2844" w:type="dxa"/>
            <w:tcBorders>
              <w:top w:val="single" w:sz="12" w:space="0" w:color="auto"/>
            </w:tcBorders>
            <w:vAlign w:val="bottom"/>
          </w:tcPr>
          <w:p w14:paraId="3999D572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Kostenplaats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D9E5665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3A2EAD">
              <w:rPr>
                <w:rFonts w:ascii="Calibri" w:eastAsia="Times New Roman" w:hAnsi="Calibri" w:cs="Arial"/>
                <w:lang w:eastAsia="nl-NL"/>
              </w:rPr>
              <w:t>Kostendrager</w:t>
            </w:r>
          </w:p>
        </w:tc>
      </w:tr>
      <w:tr w:rsidR="003A2EAD" w:rsidRPr="003A2EAD" w14:paraId="5BE83B42" w14:textId="77777777" w:rsidTr="008655A5">
        <w:trPr>
          <w:trHeight w:val="39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E77F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409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8FC4580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44" w:type="dxa"/>
            <w:tcBorders>
              <w:bottom w:val="single" w:sz="12" w:space="0" w:color="auto"/>
            </w:tcBorders>
            <w:vAlign w:val="bottom"/>
          </w:tcPr>
          <w:p w14:paraId="2102F706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9CB6B83" w14:textId="77777777" w:rsidR="003A2EAD" w:rsidRPr="003A2EAD" w:rsidRDefault="003A2EAD" w:rsidP="003A2EAD">
            <w:pPr>
              <w:tabs>
                <w:tab w:val="right" w:pos="6084"/>
              </w:tabs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14:paraId="75ACB0B9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7D049B78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  <w:r w:rsidRPr="003A2EAD">
        <w:rPr>
          <w:rFonts w:ascii="Calibri" w:eastAsia="Times New Roman" w:hAnsi="Calibri" w:cs="Arial"/>
          <w:lang w:eastAsia="nl-NL"/>
        </w:rPr>
        <w:t>1)  Denk er a.u.b. om de kosten op de achterzijde te specificeren.</w:t>
      </w:r>
      <w:r w:rsidRPr="003A2EAD">
        <w:rPr>
          <w:rFonts w:ascii="Calibri" w:eastAsia="Times New Roman" w:hAnsi="Calibri" w:cs="Arial"/>
          <w:lang w:eastAsia="nl-NL"/>
        </w:rPr>
        <w:br w:type="page"/>
      </w:r>
    </w:p>
    <w:p w14:paraId="42C10599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020096B4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6BA21BE1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45147230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3C6D7820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4EA6318D" w14:textId="77777777" w:rsidR="003A2EAD" w:rsidRP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  <w:r w:rsidRPr="003A2EAD">
        <w:rPr>
          <w:rFonts w:ascii="Calibri" w:eastAsia="Times New Roman" w:hAnsi="Calibri" w:cs="Arial"/>
          <w:b/>
          <w:sz w:val="24"/>
          <w:szCs w:val="24"/>
          <w:lang w:eastAsia="nl-NL"/>
        </w:rPr>
        <w:t>Specificatie reiskosten</w:t>
      </w:r>
    </w:p>
    <w:p w14:paraId="58C7C477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826"/>
        <w:gridCol w:w="2827"/>
        <w:gridCol w:w="3052"/>
      </w:tblGrid>
      <w:tr w:rsidR="003A2EAD" w:rsidRPr="003A2EAD" w14:paraId="4064B87A" w14:textId="77777777" w:rsidTr="008655A5">
        <w:trPr>
          <w:trHeight w:val="454"/>
        </w:trPr>
        <w:tc>
          <w:tcPr>
            <w:tcW w:w="1355" w:type="dxa"/>
            <w:shd w:val="clear" w:color="auto" w:fill="D9D9D9"/>
            <w:vAlign w:val="center"/>
          </w:tcPr>
          <w:p w14:paraId="02C8E5B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Datum</w:t>
            </w:r>
          </w:p>
        </w:tc>
        <w:tc>
          <w:tcPr>
            <w:tcW w:w="2826" w:type="dxa"/>
            <w:shd w:val="clear" w:color="auto" w:fill="D9D9D9"/>
            <w:vAlign w:val="center"/>
          </w:tcPr>
          <w:p w14:paraId="702096A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Van</w:t>
            </w:r>
          </w:p>
        </w:tc>
        <w:tc>
          <w:tcPr>
            <w:tcW w:w="2827" w:type="dxa"/>
            <w:shd w:val="clear" w:color="auto" w:fill="D9D9D9"/>
            <w:vAlign w:val="center"/>
          </w:tcPr>
          <w:p w14:paraId="2D419A2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Naar</w:t>
            </w:r>
          </w:p>
        </w:tc>
        <w:tc>
          <w:tcPr>
            <w:tcW w:w="3052" w:type="dxa"/>
            <w:shd w:val="clear" w:color="auto" w:fill="D9D9D9"/>
            <w:vAlign w:val="center"/>
          </w:tcPr>
          <w:p w14:paraId="48C4C92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Aantal kilometers</w:t>
            </w:r>
          </w:p>
        </w:tc>
      </w:tr>
      <w:tr w:rsidR="003A2EAD" w:rsidRPr="003A2EAD" w14:paraId="5E5208AD" w14:textId="77777777" w:rsidTr="008655A5">
        <w:trPr>
          <w:trHeight w:val="454"/>
        </w:trPr>
        <w:tc>
          <w:tcPr>
            <w:tcW w:w="1355" w:type="dxa"/>
          </w:tcPr>
          <w:p w14:paraId="7305F0B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45F098D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3A251DD8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3CF6ACD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3DE62ECB" w14:textId="77777777" w:rsidTr="008655A5">
        <w:trPr>
          <w:trHeight w:val="454"/>
        </w:trPr>
        <w:tc>
          <w:tcPr>
            <w:tcW w:w="1355" w:type="dxa"/>
          </w:tcPr>
          <w:p w14:paraId="0C23BAC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51C032C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55693D7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416795A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0E0EB928" w14:textId="77777777" w:rsidTr="008655A5">
        <w:trPr>
          <w:trHeight w:val="454"/>
        </w:trPr>
        <w:tc>
          <w:tcPr>
            <w:tcW w:w="1355" w:type="dxa"/>
          </w:tcPr>
          <w:p w14:paraId="429E01E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42BAF04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18A1927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097CA69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2CB454DB" w14:textId="77777777" w:rsidTr="008655A5">
        <w:trPr>
          <w:trHeight w:val="454"/>
        </w:trPr>
        <w:tc>
          <w:tcPr>
            <w:tcW w:w="1355" w:type="dxa"/>
          </w:tcPr>
          <w:p w14:paraId="65E1FB0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296786D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03ADD84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3F4DF4C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15699397" w14:textId="77777777" w:rsidTr="008655A5">
        <w:trPr>
          <w:trHeight w:val="454"/>
        </w:trPr>
        <w:tc>
          <w:tcPr>
            <w:tcW w:w="1355" w:type="dxa"/>
          </w:tcPr>
          <w:p w14:paraId="1D2811E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2542A0A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081B190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129C68B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627B562B" w14:textId="77777777" w:rsidTr="008655A5">
        <w:trPr>
          <w:trHeight w:val="454"/>
        </w:trPr>
        <w:tc>
          <w:tcPr>
            <w:tcW w:w="1355" w:type="dxa"/>
          </w:tcPr>
          <w:p w14:paraId="0E4FC54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2550CC5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27BC671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01CAF73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1163AEBD" w14:textId="77777777" w:rsidTr="008655A5">
        <w:trPr>
          <w:trHeight w:val="454"/>
        </w:trPr>
        <w:tc>
          <w:tcPr>
            <w:tcW w:w="1355" w:type="dxa"/>
          </w:tcPr>
          <w:p w14:paraId="30A5914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5AC24F1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6B61157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0680AC6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103B6B94" w14:textId="77777777" w:rsidTr="008655A5">
        <w:trPr>
          <w:trHeight w:val="454"/>
        </w:trPr>
        <w:tc>
          <w:tcPr>
            <w:tcW w:w="1355" w:type="dxa"/>
          </w:tcPr>
          <w:p w14:paraId="383333AB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1F520B01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297CDDB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3652595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3193380C" w14:textId="77777777" w:rsidTr="008655A5">
        <w:trPr>
          <w:trHeight w:val="454"/>
        </w:trPr>
        <w:tc>
          <w:tcPr>
            <w:tcW w:w="1355" w:type="dxa"/>
          </w:tcPr>
          <w:p w14:paraId="529ACCF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17B6863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504794F7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652AAF48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633C1587" w14:textId="77777777" w:rsidTr="008655A5">
        <w:trPr>
          <w:trHeight w:val="454"/>
        </w:trPr>
        <w:tc>
          <w:tcPr>
            <w:tcW w:w="1355" w:type="dxa"/>
          </w:tcPr>
          <w:p w14:paraId="77D9E47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7D1FC88E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475DE97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78D374FD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57D5E054" w14:textId="77777777" w:rsidTr="008655A5">
        <w:trPr>
          <w:trHeight w:val="454"/>
        </w:trPr>
        <w:tc>
          <w:tcPr>
            <w:tcW w:w="1355" w:type="dxa"/>
          </w:tcPr>
          <w:p w14:paraId="1312D38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544ABD8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52570205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6EF5694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251677A9" w14:textId="77777777" w:rsidTr="008655A5">
        <w:trPr>
          <w:trHeight w:val="454"/>
        </w:trPr>
        <w:tc>
          <w:tcPr>
            <w:tcW w:w="1355" w:type="dxa"/>
          </w:tcPr>
          <w:p w14:paraId="430BCE4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36F4885A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5E1FBE62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02D79FB4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723BEA0B" w14:textId="77777777" w:rsidTr="008655A5">
        <w:trPr>
          <w:trHeight w:val="454"/>
        </w:trPr>
        <w:tc>
          <w:tcPr>
            <w:tcW w:w="1355" w:type="dxa"/>
          </w:tcPr>
          <w:p w14:paraId="69F95BDF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6" w:type="dxa"/>
          </w:tcPr>
          <w:p w14:paraId="1E4663D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2827" w:type="dxa"/>
          </w:tcPr>
          <w:p w14:paraId="0D6FE853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  <w:tc>
          <w:tcPr>
            <w:tcW w:w="3052" w:type="dxa"/>
          </w:tcPr>
          <w:p w14:paraId="19306FC0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3A2EAD" w:rsidRPr="003A2EAD" w14:paraId="75583982" w14:textId="77777777" w:rsidTr="008655A5">
        <w:trPr>
          <w:trHeight w:val="454"/>
        </w:trPr>
        <w:tc>
          <w:tcPr>
            <w:tcW w:w="7008" w:type="dxa"/>
            <w:gridSpan w:val="3"/>
            <w:vAlign w:val="center"/>
          </w:tcPr>
          <w:p w14:paraId="7F8EAB44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b/>
                <w:lang w:eastAsia="nl-NL"/>
              </w:rPr>
            </w:pPr>
            <w:r w:rsidRPr="003A2EAD">
              <w:rPr>
                <w:rFonts w:ascii="Calibri" w:eastAsia="Times New Roman" w:hAnsi="Calibri" w:cs="Arial"/>
                <w:b/>
                <w:lang w:eastAsia="nl-NL"/>
              </w:rPr>
              <w:t>Totaal</w:t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b/>
                <w:lang w:eastAsia="nl-NL"/>
              </w:rPr>
              <w:tab/>
            </w:r>
            <w:r w:rsidRPr="003A2EAD">
              <w:rPr>
                <w:rFonts w:ascii="Calibri" w:eastAsia="Times New Roman" w:hAnsi="Calibri" w:cs="Arial"/>
                <w:lang w:eastAsia="nl-NL"/>
              </w:rPr>
              <w:sym w:font="Wingdings" w:char="F0E0"/>
            </w:r>
          </w:p>
        </w:tc>
        <w:tc>
          <w:tcPr>
            <w:tcW w:w="3052" w:type="dxa"/>
            <w:shd w:val="clear" w:color="auto" w:fill="D9D9D9"/>
            <w:vAlign w:val="center"/>
          </w:tcPr>
          <w:p w14:paraId="1F4D58E6" w14:textId="77777777" w:rsidR="003A2EAD" w:rsidRPr="003A2EAD" w:rsidRDefault="003A2EAD" w:rsidP="003A2EAD">
            <w:pPr>
              <w:spacing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14:paraId="54A314C8" w14:textId="77777777" w:rsidR="003A2EAD" w:rsidRPr="003A2EAD" w:rsidRDefault="003A2EAD" w:rsidP="003A2EAD">
      <w:pPr>
        <w:spacing w:line="240" w:lineRule="auto"/>
        <w:rPr>
          <w:rFonts w:ascii="Calibri" w:eastAsia="Times New Roman" w:hAnsi="Calibri" w:cs="Arial"/>
          <w:lang w:eastAsia="nl-NL"/>
        </w:rPr>
      </w:pPr>
    </w:p>
    <w:p w14:paraId="13BAA851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453904FB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6677A5DA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22AC2B33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620BA069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25EFF3D2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47C5FF75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41A40FE1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3E3FD5E5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671CFEA3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6197EACC" w14:textId="77777777" w:rsid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p w14:paraId="0F610D82" w14:textId="5E619B83" w:rsidR="003A2EAD" w:rsidRP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  <w:r w:rsidRPr="003A2EAD">
        <w:rPr>
          <w:rFonts w:ascii="Calibri" w:eastAsia="Times New Roman" w:hAnsi="Calibri" w:cs="Arial"/>
          <w:b/>
          <w:sz w:val="24"/>
          <w:szCs w:val="24"/>
          <w:lang w:eastAsia="nl-NL"/>
        </w:rPr>
        <w:lastRenderedPageBreak/>
        <w:t>Specificatie telefoonkosten en overige kosten</w:t>
      </w:r>
    </w:p>
    <w:p w14:paraId="194FE755" w14:textId="77777777" w:rsidR="003A2EAD" w:rsidRPr="003A2EAD" w:rsidRDefault="003A2EAD" w:rsidP="003A2EAD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nl-NL"/>
        </w:rPr>
      </w:pPr>
    </w:p>
    <w:tbl>
      <w:tblPr>
        <w:tblStyle w:val="Tabelraster1"/>
        <w:tblW w:w="10060" w:type="dxa"/>
        <w:tblLook w:val="04A0" w:firstRow="1" w:lastRow="0" w:firstColumn="1" w:lastColumn="0" w:noHBand="0" w:noVBand="1"/>
      </w:tblPr>
      <w:tblGrid>
        <w:gridCol w:w="1413"/>
        <w:gridCol w:w="5670"/>
        <w:gridCol w:w="2977"/>
      </w:tblGrid>
      <w:tr w:rsidR="003A2EAD" w:rsidRPr="003A2EAD" w14:paraId="0025AFE3" w14:textId="77777777" w:rsidTr="003A2EAD">
        <w:tc>
          <w:tcPr>
            <w:tcW w:w="1413" w:type="dxa"/>
            <w:shd w:val="clear" w:color="auto" w:fill="D9D9D9"/>
          </w:tcPr>
          <w:p w14:paraId="296A56B6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A2EAD">
              <w:rPr>
                <w:rFonts w:ascii="Calibri" w:hAnsi="Calibri" w:cs="Arial"/>
                <w:b/>
                <w:sz w:val="24"/>
                <w:szCs w:val="24"/>
              </w:rPr>
              <w:t>Datum</w:t>
            </w:r>
          </w:p>
        </w:tc>
        <w:tc>
          <w:tcPr>
            <w:tcW w:w="5670" w:type="dxa"/>
            <w:shd w:val="clear" w:color="auto" w:fill="D9D9D9"/>
          </w:tcPr>
          <w:p w14:paraId="6F8D4BBF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A2EAD">
              <w:rPr>
                <w:rFonts w:ascii="Calibri" w:hAnsi="Calibri" w:cs="Arial"/>
                <w:b/>
                <w:sz w:val="24"/>
                <w:szCs w:val="24"/>
              </w:rPr>
              <w:t>Betreft</w:t>
            </w:r>
          </w:p>
        </w:tc>
        <w:tc>
          <w:tcPr>
            <w:tcW w:w="2977" w:type="dxa"/>
            <w:shd w:val="clear" w:color="auto" w:fill="D9D9D9"/>
          </w:tcPr>
          <w:p w14:paraId="1A9FD11B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A2EAD">
              <w:rPr>
                <w:rFonts w:ascii="Calibri" w:hAnsi="Calibri" w:cs="Arial"/>
                <w:b/>
                <w:sz w:val="24"/>
                <w:szCs w:val="24"/>
              </w:rPr>
              <w:t>Bedrag</w:t>
            </w:r>
          </w:p>
        </w:tc>
      </w:tr>
      <w:tr w:rsidR="003A2EAD" w:rsidRPr="003A2EAD" w14:paraId="2D579E2E" w14:textId="77777777" w:rsidTr="008655A5">
        <w:trPr>
          <w:trHeight w:val="419"/>
        </w:trPr>
        <w:tc>
          <w:tcPr>
            <w:tcW w:w="1413" w:type="dxa"/>
          </w:tcPr>
          <w:p w14:paraId="40D937FC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4591F1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FCB925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6997FAAA" w14:textId="77777777" w:rsidTr="008655A5">
        <w:trPr>
          <w:trHeight w:val="411"/>
        </w:trPr>
        <w:tc>
          <w:tcPr>
            <w:tcW w:w="1413" w:type="dxa"/>
          </w:tcPr>
          <w:p w14:paraId="155C071B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8959B9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43C98C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2A363932" w14:textId="77777777" w:rsidTr="008655A5">
        <w:trPr>
          <w:trHeight w:val="417"/>
        </w:trPr>
        <w:tc>
          <w:tcPr>
            <w:tcW w:w="1413" w:type="dxa"/>
          </w:tcPr>
          <w:p w14:paraId="067840CD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5AA14F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B2D51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32228CEA" w14:textId="77777777" w:rsidTr="008655A5">
        <w:trPr>
          <w:trHeight w:val="424"/>
        </w:trPr>
        <w:tc>
          <w:tcPr>
            <w:tcW w:w="1413" w:type="dxa"/>
          </w:tcPr>
          <w:p w14:paraId="7D3CF28D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31FEB0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047C54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68441E47" w14:textId="77777777" w:rsidTr="008655A5">
        <w:trPr>
          <w:trHeight w:val="424"/>
        </w:trPr>
        <w:tc>
          <w:tcPr>
            <w:tcW w:w="1413" w:type="dxa"/>
          </w:tcPr>
          <w:p w14:paraId="7284C426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65C928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E2FE56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6849A8DC" w14:textId="77777777" w:rsidTr="008655A5">
        <w:trPr>
          <w:trHeight w:val="424"/>
        </w:trPr>
        <w:tc>
          <w:tcPr>
            <w:tcW w:w="1413" w:type="dxa"/>
          </w:tcPr>
          <w:p w14:paraId="184A7F5C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049FAB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6E6C9E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1314FC7C" w14:textId="77777777" w:rsidTr="008655A5">
        <w:trPr>
          <w:trHeight w:val="424"/>
        </w:trPr>
        <w:tc>
          <w:tcPr>
            <w:tcW w:w="1413" w:type="dxa"/>
          </w:tcPr>
          <w:p w14:paraId="6CDFFA5A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944741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7E6C7E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A2EAD" w:rsidRPr="003A2EAD" w14:paraId="5FD016D8" w14:textId="77777777" w:rsidTr="003A2EAD">
        <w:trPr>
          <w:trHeight w:val="424"/>
        </w:trPr>
        <w:tc>
          <w:tcPr>
            <w:tcW w:w="7083" w:type="dxa"/>
            <w:gridSpan w:val="2"/>
          </w:tcPr>
          <w:p w14:paraId="2726EB4D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A2EAD">
              <w:rPr>
                <w:rFonts w:ascii="Calibri" w:hAnsi="Calibri" w:cs="Arial"/>
                <w:b/>
                <w:sz w:val="24"/>
                <w:szCs w:val="24"/>
              </w:rPr>
              <w:t xml:space="preserve">Totaal                                                                                              </w:t>
            </w:r>
            <w:r w:rsidRPr="003A2EAD">
              <w:rPr>
                <w:rFonts w:ascii="Calibri" w:hAnsi="Calibri" w:cs="Arial"/>
              </w:rPr>
              <w:sym w:font="Wingdings" w:char="F0E0"/>
            </w:r>
          </w:p>
        </w:tc>
        <w:tc>
          <w:tcPr>
            <w:tcW w:w="2977" w:type="dxa"/>
            <w:shd w:val="clear" w:color="auto" w:fill="D9D9D9"/>
          </w:tcPr>
          <w:p w14:paraId="1B1DC30A" w14:textId="77777777" w:rsidR="003A2EAD" w:rsidRPr="003A2EAD" w:rsidRDefault="003A2EAD" w:rsidP="003A2EA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4A5FF8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ECDAEA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0DFFAA8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43EC65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305622F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947A6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numPr>
          <w:ilvl w:val="0"/>
          <w:numId w:val="0"/>
        </w:numPr>
        <w:rPr>
          <w:lang w:val="en-US"/>
        </w:rPr>
      </w:pPr>
    </w:p>
    <w:sectPr w:rsidR="00283B36" w:rsidRPr="009955BD" w:rsidSect="00DC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3A2EAD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3A2EAD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3A2EAD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3A2EAD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table" w:customStyle="1" w:styleId="Tabelraster1">
    <w:name w:val="Tabelraster1"/>
    <w:basedOn w:val="Standaardtabel"/>
    <w:next w:val="Tabelraster"/>
    <w:rsid w:val="003A2E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2</TotalTime>
  <Pages>3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2021-04-02T12:20:00Z</dcterms:created>
  <dcterms:modified xsi:type="dcterms:W3CDTF">2021-04-02T12:20:00Z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